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218" w14:textId="613D56BD" w:rsidR="0045052E" w:rsidRPr="001A364E" w:rsidRDefault="001A364E" w:rsidP="004505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0196E938" w14:textId="77777777" w:rsidR="0045052E" w:rsidRDefault="0045052E" w:rsidP="0045052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157DAB84" w14:textId="77777777" w:rsidR="0045052E" w:rsidRDefault="0045052E" w:rsidP="004505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112993D7" w14:textId="64BBC06D" w:rsidR="0045052E" w:rsidRDefault="0045052E" w:rsidP="004505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E7D5C">
        <w:rPr>
          <w:sz w:val="20"/>
          <w:szCs w:val="20"/>
        </w:rPr>
        <w:t xml:space="preserve">   </w:t>
      </w:r>
      <w:r>
        <w:rPr>
          <w:sz w:val="20"/>
          <w:szCs w:val="20"/>
        </w:rPr>
        <w:t>raffreddamento e conciliazione in caso di sciopero firmato il 2 dicembre 2020</w:t>
      </w:r>
    </w:p>
    <w:p w14:paraId="2DCBEB01" w14:textId="77777777" w:rsidR="00442DCA" w:rsidRDefault="0045052E" w:rsidP="00442DCA">
      <w:r>
        <w:rPr>
          <w:b/>
          <w:sz w:val="20"/>
          <w:szCs w:val="20"/>
        </w:rPr>
        <w:t>OGGETTO:</w:t>
      </w:r>
      <w:r>
        <w:t xml:space="preserve"> </w:t>
      </w:r>
      <w:r w:rsidR="00442DCA">
        <w:rPr>
          <w:rFonts w:ascii="Verdana-Bold" w:hAnsi="Verdana-Bold" w:cs="Verdana-Bold"/>
          <w:b/>
          <w:bCs/>
          <w:sz w:val="18"/>
          <w:szCs w:val="18"/>
        </w:rPr>
        <w:t>Comparto Istruzione e Ricerca - Sezione Scuola.</w:t>
      </w:r>
    </w:p>
    <w:p w14:paraId="03034BF3" w14:textId="77777777" w:rsidR="00442DCA" w:rsidRDefault="00442DCA" w:rsidP="00442DCA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Azione di sciopero prevista per il 18 novembre 2022.</w:t>
      </w:r>
    </w:p>
    <w:p w14:paraId="308560CD" w14:textId="77777777" w:rsidR="00442DCA" w:rsidRDefault="00442DCA" w:rsidP="00442DCA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Adempimenti previsti dall’Accordo sulle norme di garanzia dei servizi pubblici</w:t>
      </w:r>
    </w:p>
    <w:p w14:paraId="07DF62CF" w14:textId="77777777" w:rsidR="00442DCA" w:rsidRDefault="00442DCA" w:rsidP="00442DCA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essenziali del 2 dicembre 2020 (Gazzetta Ufficiale n.8 del 12 gennaio 2021)</w:t>
      </w:r>
    </w:p>
    <w:p w14:paraId="03195685" w14:textId="1FDE4A83" w:rsidR="0045052E" w:rsidRDefault="00442DCA" w:rsidP="00442DCA">
      <w:pPr>
        <w:rPr>
          <w:b/>
        </w:rPr>
      </w:pPr>
      <w:r>
        <w:rPr>
          <w:rFonts w:ascii="Verdana-Bold" w:hAnsi="Verdana-Bold" w:cs="Verdana-Bold"/>
          <w:b/>
          <w:bCs/>
          <w:sz w:val="18"/>
          <w:szCs w:val="18"/>
        </w:rPr>
        <w:t>con particolare riferimento agli artt. 3 e 10</w:t>
      </w:r>
    </w:p>
    <w:p w14:paraId="7E18D902" w14:textId="77777777" w:rsidR="0045052E" w:rsidRDefault="0045052E" w:rsidP="0045052E">
      <w:pPr>
        <w:rPr>
          <w:b/>
        </w:rPr>
      </w:pPr>
    </w:p>
    <w:p w14:paraId="1A4A1C20" w14:textId="77777777" w:rsidR="0045052E" w:rsidRDefault="0045052E" w:rsidP="0045052E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2825CA46" w14:textId="77777777" w:rsidR="0045052E" w:rsidRDefault="0045052E" w:rsidP="0045052E">
      <w:r>
        <w:t>_________________________________ in qualità di____________________, in riferimento allo</w:t>
      </w:r>
    </w:p>
    <w:p w14:paraId="4CCDA051" w14:textId="77777777" w:rsidR="0045052E" w:rsidRDefault="0045052E" w:rsidP="0045052E">
      <w:r>
        <w:t xml:space="preserve">sciopero in oggetto, consapevole che la presente dichiarazione è irrevocabile e fa fede ai fini della </w:t>
      </w:r>
    </w:p>
    <w:p w14:paraId="078C28CF" w14:textId="77777777" w:rsidR="0045052E" w:rsidRDefault="0045052E" w:rsidP="0045052E">
      <w:r>
        <w:t>trattenuta sulla busta paga,</w:t>
      </w:r>
    </w:p>
    <w:p w14:paraId="27063776" w14:textId="77777777" w:rsidR="0045052E" w:rsidRDefault="0045052E" w:rsidP="0045052E"/>
    <w:p w14:paraId="348A6E6D" w14:textId="77777777" w:rsidR="0045052E" w:rsidRDefault="0045052E" w:rsidP="0045052E">
      <w:pPr>
        <w:jc w:val="center"/>
      </w:pPr>
      <w:r>
        <w:t>DICHIARA</w:t>
      </w:r>
    </w:p>
    <w:p w14:paraId="3DBB2D28" w14:textId="77777777" w:rsidR="0045052E" w:rsidRDefault="0045052E" w:rsidP="0045052E">
      <w:r>
        <w:t>(</w:t>
      </w:r>
      <w:r>
        <w:rPr>
          <w:b/>
        </w:rPr>
        <w:t>barrare una sola delle scelte</w:t>
      </w:r>
      <w:r>
        <w:t>)</w:t>
      </w:r>
    </w:p>
    <w:p w14:paraId="50C01E0A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754D3C8C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2F18BBAD" w14:textId="77777777" w:rsidR="0045052E" w:rsidRDefault="0045052E" w:rsidP="0045052E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62E49637" w14:textId="77777777" w:rsidR="0045052E" w:rsidRDefault="0045052E" w:rsidP="0045052E">
      <w:pPr>
        <w:rPr>
          <w:rFonts w:cstheme="minorHAnsi"/>
        </w:rPr>
      </w:pPr>
    </w:p>
    <w:p w14:paraId="7663A8EC" w14:textId="77777777" w:rsidR="0045052E" w:rsidRDefault="0045052E" w:rsidP="0045052E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7B7AEF2" w14:textId="4272FCF3" w:rsidR="001A364E" w:rsidRPr="001A364E" w:rsidRDefault="001A364E" w:rsidP="002635D5">
      <w:pPr>
        <w:rPr>
          <w:rFonts w:ascii="Verdana" w:hAnsi="Verdana"/>
          <w:sz w:val="24"/>
          <w:szCs w:val="24"/>
        </w:rPr>
      </w:pPr>
    </w:p>
    <w:sectPr w:rsidR="001A364E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C3667"/>
    <w:rsid w:val="00424081"/>
    <w:rsid w:val="00442DCA"/>
    <w:rsid w:val="0044708E"/>
    <w:rsid w:val="0045052E"/>
    <w:rsid w:val="00453BD9"/>
    <w:rsid w:val="00456E45"/>
    <w:rsid w:val="004D2899"/>
    <w:rsid w:val="005B56A9"/>
    <w:rsid w:val="006B4E3D"/>
    <w:rsid w:val="006E2F17"/>
    <w:rsid w:val="006E7D5C"/>
    <w:rsid w:val="008D5433"/>
    <w:rsid w:val="008E2B12"/>
    <w:rsid w:val="009551D7"/>
    <w:rsid w:val="00963FDE"/>
    <w:rsid w:val="009972E8"/>
    <w:rsid w:val="009B082F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VURRO</dc:creator>
  <cp:lastModifiedBy>Vurro Elisabetta</cp:lastModifiedBy>
  <cp:revision>2</cp:revision>
  <cp:lastPrinted>2021-09-01T11:50:00Z</cp:lastPrinted>
  <dcterms:created xsi:type="dcterms:W3CDTF">2022-11-15T11:28:00Z</dcterms:created>
  <dcterms:modified xsi:type="dcterms:W3CDTF">2022-11-15T11:28:00Z</dcterms:modified>
</cp:coreProperties>
</file>